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6D77" w14:textId="0444DE3F" w:rsidR="005C5C78" w:rsidRDefault="005C5C78" w:rsidP="005C5C7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SPEED SCREEN - </w:t>
      </w:r>
      <w:r w:rsidRPr="005C5C78">
        <w:rPr>
          <w:b/>
          <w:bCs/>
          <w:sz w:val="40"/>
          <w:szCs w:val="40"/>
          <w:u w:val="single"/>
        </w:rPr>
        <w:t>Installation Instructions</w:t>
      </w:r>
    </w:p>
    <w:p w14:paraId="232CEABB" w14:textId="77777777" w:rsidR="00365368" w:rsidRDefault="00365368" w:rsidP="005C5C78">
      <w:pPr>
        <w:ind w:firstLine="720"/>
        <w:rPr>
          <w:sz w:val="28"/>
          <w:szCs w:val="28"/>
        </w:rPr>
      </w:pPr>
    </w:p>
    <w:p w14:paraId="26EB0607" w14:textId="4728C4B2" w:rsidR="005C5C78" w:rsidRDefault="005C5C78" w:rsidP="005C5C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SPEED SCREEN IS DESIGNED TO BE FAST, EASY AND COST EFFECTIVE. PLACE THE BACK EDGE OF THE SPEED SCREEN ON TOP OF THE GUTTER </w:t>
      </w:r>
      <w:r w:rsidR="00AF641F">
        <w:rPr>
          <w:sz w:val="28"/>
          <w:szCs w:val="28"/>
        </w:rPr>
        <w:t>BR</w:t>
      </w:r>
      <w:r>
        <w:rPr>
          <w:sz w:val="28"/>
          <w:szCs w:val="28"/>
        </w:rPr>
        <w:t>ACKETS OR SPIKES INSIDE THE GUTTER, PUSH IN TO COMPRESS THE SCREEN AND SNAP ONTO THE FRONT LIP OF THE GUTTER.</w:t>
      </w:r>
    </w:p>
    <w:p w14:paraId="7BACC956" w14:textId="77777777" w:rsidR="00913670" w:rsidRDefault="00913670" w:rsidP="005C5C78">
      <w:pPr>
        <w:ind w:firstLine="720"/>
        <w:rPr>
          <w:sz w:val="28"/>
          <w:szCs w:val="28"/>
        </w:rPr>
      </w:pPr>
    </w:p>
    <w:p w14:paraId="5D50BA5C" w14:textId="1F78E318" w:rsidR="005C5C78" w:rsidRDefault="005C5C78" w:rsidP="005C5C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OVERLAP THE NEXT PIECE OF SCREEN EITHER OVER OR UNDER THE PRE-NOTCHED CUTOUT THEN PROCEED WITH THE INSTALLATION.</w:t>
      </w:r>
    </w:p>
    <w:p w14:paraId="6B71A42A" w14:textId="77777777" w:rsidR="00913670" w:rsidRDefault="00913670" w:rsidP="00913670">
      <w:pPr>
        <w:ind w:firstLine="720"/>
        <w:rPr>
          <w:sz w:val="28"/>
          <w:szCs w:val="28"/>
        </w:rPr>
      </w:pPr>
    </w:p>
    <w:p w14:paraId="64BEAD45" w14:textId="1E706368" w:rsidR="005C5C78" w:rsidRDefault="005C5C78" w:rsidP="009136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SCREEN WORKS BEST IF THE OVERLAPS OCCURE NEAR THE GUTTER BRACKETS OR SPIKES. THE AVERAGE DISTANCE BETWEEN BRACKETS OR SPIKES IS 2 FEET. YOU MAY NEED TO TRIM THE FIRST SECTION OF SCREEN TO MAKE THE OVERLAPS FALL NEAR THE BRACKETS ALL THE WAY DOWN THE GUTTER.</w:t>
      </w:r>
    </w:p>
    <w:p w14:paraId="665A03A7" w14:textId="264B0AFE" w:rsidR="00365368" w:rsidRDefault="00365368" w:rsidP="00913670">
      <w:pPr>
        <w:ind w:firstLine="720"/>
        <w:rPr>
          <w:sz w:val="28"/>
          <w:szCs w:val="28"/>
        </w:rPr>
      </w:pPr>
    </w:p>
    <w:p w14:paraId="559D3899" w14:textId="5B1FB597" w:rsidR="00365368" w:rsidRDefault="00365368" w:rsidP="003653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YOU HAVE ANY QUESTIONS ABOUT INSTALLING, PLEASE DO NOT HESITATE TO CALL OUR CUSTOMER SERVICE DEPARTMENT @ 888-376-6871</w:t>
      </w:r>
      <w:r w:rsidR="00AF641F">
        <w:rPr>
          <w:sz w:val="28"/>
          <w:szCs w:val="28"/>
        </w:rPr>
        <w:t xml:space="preserve"> OR EMAIL US AT INFO@GUTTERWORKS.COM</w:t>
      </w:r>
    </w:p>
    <w:p w14:paraId="218EFE8B" w14:textId="77777777" w:rsidR="00E53C63" w:rsidRPr="005C5C78" w:rsidRDefault="00E53C63" w:rsidP="005C5C78">
      <w:pPr>
        <w:rPr>
          <w:sz w:val="28"/>
          <w:szCs w:val="28"/>
        </w:rPr>
      </w:pPr>
    </w:p>
    <w:p w14:paraId="620D90F1" w14:textId="26D4EC82" w:rsidR="002F0AE6" w:rsidRDefault="005C5C78">
      <w:r>
        <w:rPr>
          <w:noProof/>
        </w:rPr>
        <w:drawing>
          <wp:inline distT="0" distB="0" distL="0" distR="0" wp14:anchorId="23147096" wp14:editId="372A0B0D">
            <wp:extent cx="5943497" cy="201889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21" b="23878"/>
                    <a:stretch/>
                  </pic:blipFill>
                  <pic:spPr bwMode="auto">
                    <a:xfrm>
                      <a:off x="0" y="0"/>
                      <a:ext cx="5943600" cy="201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1F15F" w14:textId="0115A18E" w:rsidR="00913670" w:rsidRDefault="00913670"/>
    <w:p w14:paraId="4A4C6C70" w14:textId="6E37113A" w:rsidR="00913670" w:rsidRDefault="00913670"/>
    <w:sectPr w:rsidR="0091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78"/>
    <w:rsid w:val="00072EFF"/>
    <w:rsid w:val="001274B1"/>
    <w:rsid w:val="001B0D1C"/>
    <w:rsid w:val="001B20F1"/>
    <w:rsid w:val="00216ADD"/>
    <w:rsid w:val="00365368"/>
    <w:rsid w:val="004D579E"/>
    <w:rsid w:val="005C5C78"/>
    <w:rsid w:val="00774F87"/>
    <w:rsid w:val="00883D39"/>
    <w:rsid w:val="00913670"/>
    <w:rsid w:val="00AF641F"/>
    <w:rsid w:val="00B671AB"/>
    <w:rsid w:val="00CA3B30"/>
    <w:rsid w:val="00E121DD"/>
    <w:rsid w:val="00E33F58"/>
    <w:rsid w:val="00E53C63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F12B"/>
  <w15:chartTrackingRefBased/>
  <w15:docId w15:val="{11F87154-34FB-4465-8842-02BF1ED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A91D-3B32-4476-904E-5DB94A9B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 Simmons</dc:creator>
  <cp:keywords/>
  <dc:description/>
  <cp:lastModifiedBy>Cedar Simmons</cp:lastModifiedBy>
  <cp:revision>3</cp:revision>
  <cp:lastPrinted>2022-12-15T15:01:00Z</cp:lastPrinted>
  <dcterms:created xsi:type="dcterms:W3CDTF">2022-12-15T15:15:00Z</dcterms:created>
  <dcterms:modified xsi:type="dcterms:W3CDTF">2022-12-16T20:58:00Z</dcterms:modified>
</cp:coreProperties>
</file>